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3543.307086614172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Руководителю компании MENDEL</w:t>
      </w:r>
    </w:p>
    <w:p w:rsidR="00000000" w:rsidDel="00000000" w:rsidP="00000000" w:rsidRDefault="00000000" w:rsidRPr="00000000" w14:paraId="00000002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От:</w:t>
      </w:r>
    </w:p>
    <w:p w:rsidR="00000000" w:rsidDel="00000000" w:rsidP="00000000" w:rsidRDefault="00000000" w:rsidRPr="00000000" w14:paraId="00000003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ФИО покупателя: _____________________________</w:t>
      </w:r>
    </w:p>
    <w:p w:rsidR="00000000" w:rsidDel="00000000" w:rsidP="00000000" w:rsidRDefault="00000000" w:rsidRPr="00000000" w14:paraId="00000004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регистрации: 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Контактный телефон: 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E‑mail (если есть): 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Паспортные данные:</w:t>
      </w:r>
    </w:p>
    <w:p w:rsidR="00000000" w:rsidDel="00000000" w:rsidP="00000000" w:rsidRDefault="00000000" w:rsidRPr="00000000" w14:paraId="00000008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серия _____ № __________, выдан _____________________,</w:t>
      </w:r>
    </w:p>
    <w:p w:rsidR="00000000" w:rsidDel="00000000" w:rsidP="00000000" w:rsidRDefault="00000000" w:rsidRPr="00000000" w14:paraId="00000009">
      <w:pPr>
        <w:spacing w:line="240" w:lineRule="auto"/>
        <w:ind w:left="3543.30708661417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выдачи «___» ____________ 20__г.</w:t>
      </w:r>
    </w:p>
    <w:p w:rsidR="00000000" w:rsidDel="00000000" w:rsidP="00000000" w:rsidRDefault="00000000" w:rsidRPr="00000000" w14:paraId="0000000A">
      <w:pPr>
        <w:spacing w:line="240" w:lineRule="auto"/>
        <w:ind w:left="3543.30708661417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3543.30708661417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___________________________________________________________, проживающий(ая) по адресу: ________________________________________, настоящим заявлением прошу произвести возврат приобретённого у бренда MENDEL товара по заказу: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Номер заказа: 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Дата оформления заказа: «___» ____________ 20 г.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Место покупки: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Офлайн‑магазин (адрес: __________________________)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Онлайн‑магазин (mendel-jewelry.ru)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товаре: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Название изделия: 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Артикул / номер изделия: 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Количество: _______ шт.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Сумма по позиции: ________________ руб.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Причина возврата (отметить один из пунктов):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Товар надлежащего качества (не подошёл размер, фасон, цвет и т.п.)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Иное (указать): ______________________________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Требование покупателя: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Прошу вернуть денежные средства в размере ______________ руб.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Прошу произвести обмен изделия на ______________________.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Кассовый чек / фискальный документ № _____ от «_» ____________ 20 г.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Гарантийный талон / бирка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Упаковка / коробка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Гарантия условия возврата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Данным заявлением гарантирую, что возвращаемое украшение: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не имеет следов носки;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полностью сохранило товарный вид;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все бирки и пломбы целые, не сорваны;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упаковка сохранена в заводском состоянии.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Подтверждение о возврате средств и доставке: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ознакомлен(а) и подтверждаю, что: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денежные средства возвращаются по тем же реквизитам, с которых производилась оплата заказа;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•</w:t>
        <w:tab/>
        <w:t xml:space="preserve">средства за доставку, которая была уже осуществлена при отправке изделия, обратно не возвращаются.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 ____________ 20__г.        Подпись покупателя: ____________ /______________/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